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B9" w:rsidRDefault="009B14B9" w:rsidP="009B14B9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Российская федерация</w:t>
      </w:r>
    </w:p>
    <w:p w:rsidR="009B14B9" w:rsidRDefault="009B14B9" w:rsidP="009B14B9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министерство здравоохранения</w:t>
      </w:r>
    </w:p>
    <w:p w:rsidR="009B14B9" w:rsidRDefault="009B14B9" w:rsidP="009B14B9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 xml:space="preserve">областное государственное бюджетное </w:t>
      </w:r>
    </w:p>
    <w:p w:rsidR="009B14B9" w:rsidRDefault="009B14B9" w:rsidP="009B14B9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учреждение здравоохранения</w:t>
      </w:r>
    </w:p>
    <w:p w:rsidR="009B14B9" w:rsidRDefault="009B14B9" w:rsidP="009B14B9">
      <w:pPr>
        <w:pBdr>
          <w:bottom w:val="single" w:sz="12" w:space="1" w:color="auto"/>
        </w:pBdr>
        <w:jc w:val="center"/>
        <w:rPr>
          <w:b/>
          <w:caps/>
        </w:rPr>
      </w:pPr>
      <w:r>
        <w:rPr>
          <w:b/>
          <w:caps/>
        </w:rPr>
        <w:t>«нукутская районная больница»</w:t>
      </w:r>
    </w:p>
    <w:p w:rsidR="009B14B9" w:rsidRDefault="009B14B9" w:rsidP="009B14B9">
      <w:pPr>
        <w:jc w:val="center"/>
        <w:rPr>
          <w:b/>
        </w:rPr>
      </w:pPr>
    </w:p>
    <w:p w:rsidR="009B14B9" w:rsidRPr="00070384" w:rsidRDefault="009B14B9" w:rsidP="009B14B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070384">
        <w:rPr>
          <w:b/>
          <w:bCs/>
          <w:color w:val="000080"/>
        </w:rPr>
        <w:t xml:space="preserve">Приказ №                                    </w:t>
      </w:r>
    </w:p>
    <w:p w:rsidR="009B14B9" w:rsidRPr="00070384" w:rsidRDefault="009B14B9" w:rsidP="009B14B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 w:rsidRPr="00070384">
        <w:rPr>
          <w:b/>
          <w:bCs/>
          <w:color w:val="000080"/>
        </w:rPr>
        <w:t xml:space="preserve">                                                                                        От</w:t>
      </w:r>
      <w:r>
        <w:rPr>
          <w:b/>
          <w:bCs/>
          <w:color w:val="000080"/>
        </w:rPr>
        <w:t xml:space="preserve"> </w:t>
      </w:r>
      <w:r w:rsidR="008210A2">
        <w:rPr>
          <w:b/>
          <w:bCs/>
          <w:color w:val="000080"/>
        </w:rPr>
        <w:t>26</w:t>
      </w:r>
      <w:r>
        <w:rPr>
          <w:b/>
          <w:bCs/>
          <w:color w:val="000080"/>
        </w:rPr>
        <w:t>.</w:t>
      </w:r>
      <w:r w:rsidR="008210A2">
        <w:rPr>
          <w:b/>
          <w:bCs/>
          <w:color w:val="000080"/>
        </w:rPr>
        <w:t>04</w:t>
      </w:r>
      <w:r>
        <w:rPr>
          <w:b/>
          <w:bCs/>
          <w:color w:val="000080"/>
        </w:rPr>
        <w:t>.2015</w:t>
      </w:r>
    </w:p>
    <w:p w:rsidR="009B14B9" w:rsidRPr="008A3861" w:rsidRDefault="009B14B9" w:rsidP="009B14B9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</w:p>
    <w:p w:rsidR="009B14B9" w:rsidRPr="009B14B9" w:rsidRDefault="009B14B9" w:rsidP="009B14B9">
      <w:pPr>
        <w:pStyle w:val="1"/>
        <w:shd w:val="clear" w:color="auto" w:fill="auto"/>
        <w:spacing w:before="0"/>
        <w:ind w:left="100" w:right="4860"/>
        <w:rPr>
          <w:b/>
          <w:sz w:val="24"/>
          <w:szCs w:val="24"/>
        </w:rPr>
      </w:pPr>
      <w:r w:rsidRPr="009B14B9">
        <w:rPr>
          <w:b/>
          <w:sz w:val="24"/>
          <w:szCs w:val="24"/>
        </w:rPr>
        <w:t>Об организации медицинской помощи в нерабочие праздничные дни 1, 9 мая и выходные дни 30 апреля, 2, 3, 7, 8 мая 2016 года</w:t>
      </w:r>
    </w:p>
    <w:p w:rsidR="009B14B9" w:rsidRPr="000E5FF5" w:rsidRDefault="009B14B9" w:rsidP="009B14B9">
      <w:pPr>
        <w:tabs>
          <w:tab w:val="center" w:pos="4677"/>
        </w:tabs>
        <w:jc w:val="both"/>
      </w:pPr>
      <w:r w:rsidRPr="006C515D">
        <w:rPr>
          <w:b/>
        </w:rPr>
        <w:tab/>
      </w:r>
      <w:r>
        <w:rPr>
          <w:b/>
        </w:rPr>
        <w:t xml:space="preserve">      </w:t>
      </w:r>
      <w:r w:rsidRPr="006C515D">
        <w:t xml:space="preserve">В </w:t>
      </w:r>
      <w:proofErr w:type="gramStart"/>
      <w:r w:rsidRPr="006C515D">
        <w:t>целях</w:t>
      </w:r>
      <w:proofErr w:type="gramEnd"/>
      <w:r w:rsidRPr="006C515D">
        <w:t xml:space="preserve"> исполнения </w:t>
      </w:r>
      <w:r>
        <w:t>Распоряжения министерства здравоохранения Иркутской области  «О</w:t>
      </w:r>
      <w:r w:rsidRPr="000E5FF5">
        <w:t>б организации медицинской помощи в нерабочи</w:t>
      </w:r>
      <w:r w:rsidR="008210A2">
        <w:t>е праздничные</w:t>
      </w:r>
      <w:r w:rsidRPr="000E5FF5">
        <w:t xml:space="preserve"> д</w:t>
      </w:r>
      <w:r w:rsidR="008210A2">
        <w:t>ни</w:t>
      </w:r>
      <w:r w:rsidRPr="000E5FF5">
        <w:t xml:space="preserve"> </w:t>
      </w:r>
      <w:r w:rsidR="008210A2">
        <w:t>1,9 мая</w:t>
      </w:r>
      <w:r>
        <w:t xml:space="preserve"> </w:t>
      </w:r>
      <w:r w:rsidRPr="000E5FF5">
        <w:t xml:space="preserve">и выходные дни </w:t>
      </w:r>
      <w:r w:rsidR="008210A2">
        <w:t>30 апреля, 2,3,7,8 мая</w:t>
      </w:r>
      <w:r w:rsidRPr="000E5FF5">
        <w:t xml:space="preserve"> 2016 года</w:t>
      </w:r>
      <w:r>
        <w:t>»</w:t>
      </w:r>
    </w:p>
    <w:p w:rsidR="009B14B9" w:rsidRDefault="009B14B9" w:rsidP="009B14B9">
      <w:pPr>
        <w:jc w:val="both"/>
      </w:pPr>
      <w:r w:rsidRPr="000E5FF5">
        <w:rPr>
          <w:sz w:val="32"/>
          <w:szCs w:val="32"/>
        </w:rPr>
        <w:t>приказываю</w:t>
      </w:r>
      <w:r w:rsidRPr="006C515D">
        <w:t>:</w:t>
      </w:r>
    </w:p>
    <w:p w:rsidR="009B14B9" w:rsidRDefault="009B14B9" w:rsidP="009B14B9">
      <w:pPr>
        <w:pStyle w:val="a3"/>
        <w:numPr>
          <w:ilvl w:val="0"/>
          <w:numId w:val="1"/>
        </w:numPr>
        <w:jc w:val="both"/>
      </w:pPr>
      <w:r>
        <w:t xml:space="preserve">организовать </w:t>
      </w:r>
      <w:r w:rsidR="008210A2">
        <w:t xml:space="preserve">оказание </w:t>
      </w:r>
      <w:r>
        <w:t xml:space="preserve">амбулаторно-поликлинической </w:t>
      </w:r>
      <w:r w:rsidR="008210A2">
        <w:t>помощи населению дежурными врачами 30 апреля, 2, 3, 7 мая 2016 года</w:t>
      </w:r>
      <w:r>
        <w:t xml:space="preserve">. </w:t>
      </w:r>
    </w:p>
    <w:p w:rsidR="009B14B9" w:rsidRDefault="009B14B9" w:rsidP="009B14B9">
      <w:pPr>
        <w:ind w:left="644"/>
        <w:jc w:val="both"/>
      </w:pPr>
      <w:r>
        <w:t>Заместителю главного врача по АПП Бадмаевой З.П. назначить дежурных врачей терапевтов, педиатров.</w:t>
      </w:r>
    </w:p>
    <w:p w:rsidR="009B14B9" w:rsidRDefault="009B14B9" w:rsidP="009B14B9">
      <w:pPr>
        <w:pStyle w:val="a3"/>
        <w:numPr>
          <w:ilvl w:val="0"/>
          <w:numId w:val="1"/>
        </w:numPr>
        <w:jc w:val="both"/>
      </w:pPr>
      <w:r>
        <w:t xml:space="preserve">Обеспечить оказание экстренной и неотложной медицинской помощи населению Нукутского района, а также стационарной </w:t>
      </w:r>
      <w:r w:rsidR="008210A2">
        <w:t>медицинской помощи в праздничные</w:t>
      </w:r>
      <w:r>
        <w:t xml:space="preserve"> и выходные дни в полном объеме – ответственный заместитель главного врача по лечебной работе </w:t>
      </w:r>
      <w:proofErr w:type="spellStart"/>
      <w:r>
        <w:t>Замбылова</w:t>
      </w:r>
      <w:proofErr w:type="spellEnd"/>
      <w:r>
        <w:t xml:space="preserve"> И.Л..</w:t>
      </w:r>
    </w:p>
    <w:p w:rsidR="009B14B9" w:rsidRDefault="009B14B9" w:rsidP="009B14B9">
      <w:pPr>
        <w:pStyle w:val="a3"/>
        <w:numPr>
          <w:ilvl w:val="0"/>
          <w:numId w:val="1"/>
        </w:numPr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работой скорой медицинской помощи и дежурных служб –  ответственный заместитель главного врача по лечебной работе </w:t>
      </w:r>
      <w:proofErr w:type="spellStart"/>
      <w:r>
        <w:t>Замбылова</w:t>
      </w:r>
      <w:proofErr w:type="spellEnd"/>
      <w:r>
        <w:t xml:space="preserve"> И.Л..</w:t>
      </w:r>
    </w:p>
    <w:p w:rsidR="009B14B9" w:rsidRDefault="009B14B9" w:rsidP="009B14B9">
      <w:pPr>
        <w:pStyle w:val="a3"/>
        <w:numPr>
          <w:ilvl w:val="0"/>
          <w:numId w:val="1"/>
        </w:numPr>
        <w:jc w:val="both"/>
      </w:pPr>
      <w:r>
        <w:t>Назначить ответственных дежурных: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9B14B9" w:rsidTr="00A13BAA">
        <w:tc>
          <w:tcPr>
            <w:tcW w:w="1951" w:type="dxa"/>
          </w:tcPr>
          <w:p w:rsidR="009B14B9" w:rsidRDefault="008210A2" w:rsidP="00A13BAA">
            <w:pPr>
              <w:jc w:val="both"/>
            </w:pPr>
            <w:r>
              <w:t>30.04.2016</w:t>
            </w:r>
          </w:p>
        </w:tc>
        <w:tc>
          <w:tcPr>
            <w:tcW w:w="4429" w:type="dxa"/>
          </w:tcPr>
          <w:p w:rsidR="009B14B9" w:rsidRDefault="008210A2" w:rsidP="00A13BAA">
            <w:pPr>
              <w:jc w:val="both"/>
            </w:pPr>
            <w:r>
              <w:t>Заместитель главного врача по ОМР</w:t>
            </w:r>
          </w:p>
          <w:p w:rsidR="008210A2" w:rsidRDefault="008210A2" w:rsidP="00A13BAA">
            <w:pPr>
              <w:jc w:val="both"/>
            </w:pPr>
            <w:r>
              <w:t>Юрьева Татьяна Юрьевна</w:t>
            </w:r>
          </w:p>
        </w:tc>
        <w:tc>
          <w:tcPr>
            <w:tcW w:w="3191" w:type="dxa"/>
          </w:tcPr>
          <w:p w:rsidR="009B14B9" w:rsidRDefault="008210A2" w:rsidP="008210A2">
            <w:pPr>
              <w:jc w:val="both"/>
            </w:pPr>
            <w:r>
              <w:t>8-924-619-37-45</w:t>
            </w:r>
          </w:p>
        </w:tc>
      </w:tr>
      <w:tr w:rsidR="008210A2" w:rsidTr="00A13BAA">
        <w:tc>
          <w:tcPr>
            <w:tcW w:w="1951" w:type="dxa"/>
          </w:tcPr>
          <w:p w:rsidR="008210A2" w:rsidRDefault="008210A2" w:rsidP="00A13BAA">
            <w:pPr>
              <w:jc w:val="both"/>
            </w:pPr>
            <w:r>
              <w:t>01.05.2016</w:t>
            </w:r>
          </w:p>
        </w:tc>
        <w:tc>
          <w:tcPr>
            <w:tcW w:w="4429" w:type="dxa"/>
          </w:tcPr>
          <w:p w:rsidR="008210A2" w:rsidRDefault="001260CB" w:rsidP="00A13BAA">
            <w:pPr>
              <w:jc w:val="both"/>
            </w:pPr>
            <w:r>
              <w:t>Заместитель главного врача по КЭР</w:t>
            </w:r>
          </w:p>
          <w:p w:rsidR="001260CB" w:rsidRDefault="001260CB" w:rsidP="00A13BAA">
            <w:pPr>
              <w:jc w:val="both"/>
            </w:pPr>
            <w:proofErr w:type="spellStart"/>
            <w:r>
              <w:t>Ябжанова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3191" w:type="dxa"/>
          </w:tcPr>
          <w:p w:rsidR="008210A2" w:rsidRDefault="001260CB" w:rsidP="00A13BAA">
            <w:pPr>
              <w:jc w:val="both"/>
            </w:pPr>
            <w:r>
              <w:t>8-902-164-63-18</w:t>
            </w:r>
          </w:p>
        </w:tc>
      </w:tr>
      <w:tr w:rsidR="001260CB" w:rsidTr="00A13BAA">
        <w:tc>
          <w:tcPr>
            <w:tcW w:w="1951" w:type="dxa"/>
          </w:tcPr>
          <w:p w:rsidR="001260CB" w:rsidRDefault="001260CB" w:rsidP="00A13BAA">
            <w:pPr>
              <w:jc w:val="both"/>
            </w:pPr>
            <w:r>
              <w:t>02.05.2016</w:t>
            </w:r>
          </w:p>
        </w:tc>
        <w:tc>
          <w:tcPr>
            <w:tcW w:w="4429" w:type="dxa"/>
          </w:tcPr>
          <w:p w:rsidR="001260CB" w:rsidRDefault="001260CB" w:rsidP="00A13BAA">
            <w:pPr>
              <w:jc w:val="both"/>
            </w:pPr>
            <w:r>
              <w:t>Заместитель главного врача по АПП</w:t>
            </w:r>
          </w:p>
          <w:p w:rsidR="001260CB" w:rsidRDefault="001260CB" w:rsidP="00A13BAA">
            <w:pPr>
              <w:jc w:val="both"/>
            </w:pPr>
            <w:r>
              <w:t>Бадмаева Зинаида Петровна</w:t>
            </w:r>
          </w:p>
        </w:tc>
        <w:tc>
          <w:tcPr>
            <w:tcW w:w="3191" w:type="dxa"/>
          </w:tcPr>
          <w:p w:rsidR="001260CB" w:rsidRDefault="001260CB" w:rsidP="00A13BAA">
            <w:pPr>
              <w:jc w:val="both"/>
            </w:pPr>
            <w:r>
              <w:t>8-950-094-85-30</w:t>
            </w:r>
          </w:p>
        </w:tc>
      </w:tr>
      <w:tr w:rsidR="009B14B9" w:rsidTr="00A13BAA">
        <w:tc>
          <w:tcPr>
            <w:tcW w:w="1951" w:type="dxa"/>
          </w:tcPr>
          <w:p w:rsidR="009B14B9" w:rsidRDefault="009B14B9" w:rsidP="001260CB">
            <w:pPr>
              <w:jc w:val="both"/>
            </w:pPr>
            <w:r>
              <w:t>0</w:t>
            </w:r>
            <w:r w:rsidR="001260CB">
              <w:t>3</w:t>
            </w:r>
            <w:r>
              <w:t>.0</w:t>
            </w:r>
            <w:r w:rsidR="001260CB">
              <w:t>5</w:t>
            </w:r>
            <w:r>
              <w:t>.2016</w:t>
            </w:r>
          </w:p>
        </w:tc>
        <w:tc>
          <w:tcPr>
            <w:tcW w:w="4429" w:type="dxa"/>
          </w:tcPr>
          <w:p w:rsidR="009B14B9" w:rsidRDefault="009B14B9" w:rsidP="00A13BAA">
            <w:pPr>
              <w:jc w:val="both"/>
            </w:pPr>
            <w:r>
              <w:t>Главный врач</w:t>
            </w:r>
          </w:p>
          <w:p w:rsidR="009B14B9" w:rsidRDefault="009B14B9" w:rsidP="00A13BAA">
            <w:pPr>
              <w:jc w:val="both"/>
            </w:pPr>
            <w:r>
              <w:t>Дульбеев Александр Васильевич</w:t>
            </w:r>
          </w:p>
        </w:tc>
        <w:tc>
          <w:tcPr>
            <w:tcW w:w="3191" w:type="dxa"/>
          </w:tcPr>
          <w:p w:rsidR="009B14B9" w:rsidRDefault="009B14B9" w:rsidP="00A13BAA">
            <w:pPr>
              <w:jc w:val="both"/>
            </w:pPr>
            <w:r>
              <w:t>8-905-086-77-85</w:t>
            </w:r>
          </w:p>
        </w:tc>
      </w:tr>
      <w:tr w:rsidR="009B14B9" w:rsidTr="00A13BAA">
        <w:tc>
          <w:tcPr>
            <w:tcW w:w="1951" w:type="dxa"/>
          </w:tcPr>
          <w:p w:rsidR="009B14B9" w:rsidRDefault="001260CB" w:rsidP="00A13BAA">
            <w:pPr>
              <w:jc w:val="both"/>
            </w:pPr>
            <w:r>
              <w:t>07.05</w:t>
            </w:r>
            <w:r w:rsidR="009B14B9">
              <w:t>.2016</w:t>
            </w:r>
          </w:p>
        </w:tc>
        <w:tc>
          <w:tcPr>
            <w:tcW w:w="4429" w:type="dxa"/>
          </w:tcPr>
          <w:p w:rsidR="009B14B9" w:rsidRDefault="009B14B9" w:rsidP="00A13BAA">
            <w:pPr>
              <w:jc w:val="both"/>
            </w:pPr>
            <w:r>
              <w:t xml:space="preserve">Заместитель главного врача по </w:t>
            </w:r>
            <w:r w:rsidR="001260CB">
              <w:t>лечебной работе</w:t>
            </w:r>
          </w:p>
          <w:p w:rsidR="009B14B9" w:rsidRDefault="001260CB" w:rsidP="00A13BAA">
            <w:pPr>
              <w:jc w:val="both"/>
            </w:pPr>
            <w:proofErr w:type="spellStart"/>
            <w:r>
              <w:t>Замбылова</w:t>
            </w:r>
            <w:proofErr w:type="spellEnd"/>
            <w:r>
              <w:t xml:space="preserve"> Ирина Лаврентьевна</w:t>
            </w:r>
          </w:p>
        </w:tc>
        <w:tc>
          <w:tcPr>
            <w:tcW w:w="3191" w:type="dxa"/>
          </w:tcPr>
          <w:p w:rsidR="009B14B9" w:rsidRDefault="001260CB" w:rsidP="00A13BAA">
            <w:pPr>
              <w:jc w:val="both"/>
            </w:pPr>
            <w:r>
              <w:t>8-950-086-75-57</w:t>
            </w:r>
          </w:p>
        </w:tc>
      </w:tr>
      <w:tr w:rsidR="009B14B9" w:rsidTr="00A13BAA">
        <w:tc>
          <w:tcPr>
            <w:tcW w:w="1951" w:type="dxa"/>
          </w:tcPr>
          <w:p w:rsidR="009B14B9" w:rsidRDefault="009B14B9" w:rsidP="001260CB">
            <w:pPr>
              <w:jc w:val="both"/>
            </w:pPr>
            <w:r>
              <w:t>08.0</w:t>
            </w:r>
            <w:r w:rsidR="001260CB">
              <w:t>5</w:t>
            </w:r>
            <w:r>
              <w:t>.2016</w:t>
            </w:r>
          </w:p>
        </w:tc>
        <w:tc>
          <w:tcPr>
            <w:tcW w:w="4429" w:type="dxa"/>
          </w:tcPr>
          <w:p w:rsidR="009B14B9" w:rsidRDefault="009B14B9" w:rsidP="00A13BAA">
            <w:pPr>
              <w:jc w:val="both"/>
            </w:pPr>
            <w:r>
              <w:t>Главный врач</w:t>
            </w:r>
          </w:p>
          <w:p w:rsidR="009B14B9" w:rsidRDefault="009B14B9" w:rsidP="00A13BAA">
            <w:pPr>
              <w:jc w:val="both"/>
            </w:pPr>
            <w:r>
              <w:t>Дульбеев Александр Васильевич</w:t>
            </w:r>
          </w:p>
        </w:tc>
        <w:tc>
          <w:tcPr>
            <w:tcW w:w="3191" w:type="dxa"/>
          </w:tcPr>
          <w:p w:rsidR="009B14B9" w:rsidRDefault="009B14B9" w:rsidP="00A13BAA">
            <w:pPr>
              <w:jc w:val="both"/>
            </w:pPr>
            <w:r>
              <w:t>8-905-086-77-85</w:t>
            </w:r>
          </w:p>
        </w:tc>
      </w:tr>
      <w:tr w:rsidR="008210A2" w:rsidTr="00A13BAA">
        <w:tc>
          <w:tcPr>
            <w:tcW w:w="1951" w:type="dxa"/>
          </w:tcPr>
          <w:p w:rsidR="008210A2" w:rsidRDefault="008210A2" w:rsidP="001260CB">
            <w:pPr>
              <w:jc w:val="both"/>
            </w:pPr>
            <w:r>
              <w:t>0</w:t>
            </w:r>
            <w:r w:rsidR="001260CB">
              <w:t>9</w:t>
            </w:r>
            <w:r>
              <w:t>.0</w:t>
            </w:r>
            <w:r w:rsidR="001260CB">
              <w:t>5</w:t>
            </w:r>
            <w:r>
              <w:t>.2016</w:t>
            </w:r>
          </w:p>
        </w:tc>
        <w:tc>
          <w:tcPr>
            <w:tcW w:w="4429" w:type="dxa"/>
          </w:tcPr>
          <w:p w:rsidR="008210A2" w:rsidRDefault="008210A2" w:rsidP="00A13BAA">
            <w:pPr>
              <w:jc w:val="both"/>
            </w:pPr>
            <w:r>
              <w:t>Заместитель главного врача по АХЧ</w:t>
            </w:r>
          </w:p>
          <w:p w:rsidR="008210A2" w:rsidRDefault="008210A2" w:rsidP="00A13BAA">
            <w:pPr>
              <w:jc w:val="both"/>
            </w:pPr>
            <w:r>
              <w:t>Савельев Виктор Васильевич</w:t>
            </w:r>
          </w:p>
        </w:tc>
        <w:tc>
          <w:tcPr>
            <w:tcW w:w="3191" w:type="dxa"/>
          </w:tcPr>
          <w:p w:rsidR="008210A2" w:rsidRDefault="008210A2" w:rsidP="00A13BAA">
            <w:pPr>
              <w:jc w:val="both"/>
            </w:pPr>
            <w:r>
              <w:t>8-904-111-69-68</w:t>
            </w:r>
          </w:p>
        </w:tc>
      </w:tr>
    </w:tbl>
    <w:p w:rsidR="009B14B9" w:rsidRDefault="009B14B9" w:rsidP="009B14B9">
      <w:pPr>
        <w:jc w:val="both"/>
      </w:pPr>
      <w:r>
        <w:t>Ответственным дежурным:</w:t>
      </w:r>
    </w:p>
    <w:p w:rsidR="009B14B9" w:rsidRDefault="009B14B9" w:rsidP="009B14B9">
      <w:pPr>
        <w:pStyle w:val="a3"/>
        <w:numPr>
          <w:ilvl w:val="0"/>
          <w:numId w:val="4"/>
        </w:numPr>
        <w:jc w:val="both"/>
      </w:pPr>
      <w:r>
        <w:t>знать оперативную обстановку в организации;</w:t>
      </w:r>
    </w:p>
    <w:p w:rsidR="009B14B9" w:rsidRDefault="009B14B9" w:rsidP="009B14B9">
      <w:pPr>
        <w:pStyle w:val="a3"/>
        <w:numPr>
          <w:ilvl w:val="0"/>
          <w:numId w:val="4"/>
        </w:numPr>
        <w:jc w:val="both"/>
      </w:pPr>
      <w:r>
        <w:t xml:space="preserve">в случае возникновения ЧС уточнить обстоятельства, границы ЧС, количество пострадавших, силы и </w:t>
      </w:r>
      <w:proofErr w:type="gramStart"/>
      <w:r>
        <w:t>средства</w:t>
      </w:r>
      <w:proofErr w:type="gramEnd"/>
      <w:r>
        <w:t xml:space="preserve"> привлекаемые для ликвидации ЧС информировать главного врача ОГБУЗ «Нукутская районная больница» </w:t>
      </w:r>
      <w:proofErr w:type="spellStart"/>
      <w:r>
        <w:t>Дульбеева</w:t>
      </w:r>
      <w:proofErr w:type="spellEnd"/>
      <w:r>
        <w:t xml:space="preserve"> А.В., </w:t>
      </w:r>
      <w:r>
        <w:lastRenderedPageBreak/>
        <w:t>информировать ответственного дежурного министерства здравоохранения Иркутской области;</w:t>
      </w:r>
    </w:p>
    <w:p w:rsidR="009B14B9" w:rsidRDefault="009B14B9" w:rsidP="009B14B9">
      <w:pPr>
        <w:pStyle w:val="a3"/>
        <w:numPr>
          <w:ilvl w:val="0"/>
          <w:numId w:val="4"/>
        </w:numPr>
        <w:jc w:val="both"/>
      </w:pPr>
      <w:r>
        <w:t>в течение дежурства находиться постоянно в зоне доступности;</w:t>
      </w:r>
    </w:p>
    <w:p w:rsidR="009B14B9" w:rsidRDefault="009B14B9" w:rsidP="009B14B9">
      <w:pPr>
        <w:pStyle w:val="a3"/>
        <w:numPr>
          <w:ilvl w:val="0"/>
          <w:numId w:val="4"/>
        </w:numPr>
        <w:jc w:val="both"/>
      </w:pPr>
      <w:r>
        <w:t>время дежурства с 9.00 до 9.00 следующего дня на дому;</w:t>
      </w:r>
    </w:p>
    <w:p w:rsidR="009B14B9" w:rsidRDefault="009B14B9" w:rsidP="009B14B9">
      <w:pPr>
        <w:pStyle w:val="a3"/>
        <w:numPr>
          <w:ilvl w:val="0"/>
          <w:numId w:val="2"/>
        </w:numPr>
        <w:jc w:val="both"/>
      </w:pPr>
      <w:r>
        <w:t>главной медсестре Даниловой Л.С.:</w:t>
      </w:r>
    </w:p>
    <w:p w:rsidR="009B14B9" w:rsidRDefault="009B14B9" w:rsidP="009B14B9">
      <w:pPr>
        <w:pStyle w:val="a3"/>
        <w:numPr>
          <w:ilvl w:val="0"/>
          <w:numId w:val="5"/>
        </w:numPr>
        <w:jc w:val="both"/>
      </w:pPr>
      <w:r>
        <w:t>провести инвентаризацию резерва лекарственных препаратов и изделий медицинского назначения, обеспечить достаточный запас медицинских сре</w:t>
      </w:r>
      <w:proofErr w:type="gramStart"/>
      <w:r>
        <w:t>дств дл</w:t>
      </w:r>
      <w:proofErr w:type="gramEnd"/>
      <w:r>
        <w:t>я своевременного оказания медицинской помощи в полном объеме;</w:t>
      </w:r>
    </w:p>
    <w:p w:rsidR="009B14B9" w:rsidRDefault="009B14B9" w:rsidP="009B14B9">
      <w:pPr>
        <w:pStyle w:val="a3"/>
        <w:numPr>
          <w:ilvl w:val="0"/>
          <w:numId w:val="3"/>
        </w:numPr>
        <w:jc w:val="both"/>
      </w:pPr>
      <w:r>
        <w:t xml:space="preserve">обеспечить сохранность ядовитых, наркотических и сильнодействующих медицинских препаратов, а также использование их строго по назначению; </w:t>
      </w:r>
    </w:p>
    <w:p w:rsidR="009B14B9" w:rsidRDefault="009B14B9" w:rsidP="009B14B9">
      <w:pPr>
        <w:pStyle w:val="a3"/>
        <w:numPr>
          <w:ilvl w:val="0"/>
          <w:numId w:val="2"/>
        </w:numPr>
        <w:jc w:val="both"/>
      </w:pPr>
      <w:r>
        <w:t>Обеспечить противопожарную безопасность на всех объектах ОГБУЗ «Нукутская районная больница» - ответственный начальник АХЧ Савельев В.В.</w:t>
      </w:r>
    </w:p>
    <w:p w:rsidR="009B14B9" w:rsidRDefault="009B14B9" w:rsidP="009B14B9">
      <w:pPr>
        <w:pStyle w:val="a3"/>
        <w:numPr>
          <w:ilvl w:val="0"/>
          <w:numId w:val="2"/>
        </w:numPr>
        <w:jc w:val="both"/>
      </w:pPr>
      <w:r>
        <w:t xml:space="preserve">Уточнить планы взаимодействия в чрезвычайных ситуациях и порядок взаимодействия с органами государственной власти - ответственный заместитель главного врача по лечебной работе </w:t>
      </w:r>
      <w:proofErr w:type="spellStart"/>
      <w:r>
        <w:t>Замбылова</w:t>
      </w:r>
      <w:proofErr w:type="spellEnd"/>
      <w:r>
        <w:t xml:space="preserve"> И.Л..</w:t>
      </w:r>
    </w:p>
    <w:p w:rsidR="009B14B9" w:rsidRDefault="009B14B9" w:rsidP="009B14B9">
      <w:pPr>
        <w:pStyle w:val="a3"/>
        <w:numPr>
          <w:ilvl w:val="0"/>
          <w:numId w:val="2"/>
        </w:numPr>
        <w:jc w:val="both"/>
      </w:pPr>
      <w:r>
        <w:t>Усилить пропускной режим, предупреждать несанкционированное проникновение посторонних лиц на территорию больницы, уточнить схемы эвакуации больных при угрозе совершения терактов, обеспечить немедленное предоставление информации при возникновении ЧС и ЧП в ГБУЗ «Иркутский областной центр медицины катастроф» - дежурные смены.</w:t>
      </w:r>
    </w:p>
    <w:p w:rsidR="009B14B9" w:rsidRDefault="009B14B9" w:rsidP="009B14B9">
      <w:pPr>
        <w:pStyle w:val="a3"/>
        <w:numPr>
          <w:ilvl w:val="0"/>
          <w:numId w:val="2"/>
        </w:numPr>
        <w:jc w:val="both"/>
      </w:pPr>
      <w:r>
        <w:t>Контроль исполнения приказа оставляю за собой.</w:t>
      </w:r>
    </w:p>
    <w:p w:rsidR="009B14B9" w:rsidRDefault="009B14B9" w:rsidP="009B14B9">
      <w:pPr>
        <w:jc w:val="both"/>
      </w:pPr>
    </w:p>
    <w:p w:rsidR="009B14B9" w:rsidRDefault="009B14B9" w:rsidP="009B14B9">
      <w:pPr>
        <w:jc w:val="both"/>
      </w:pPr>
    </w:p>
    <w:p w:rsidR="009B14B9" w:rsidRDefault="009B14B9" w:rsidP="009B14B9">
      <w:pPr>
        <w:jc w:val="both"/>
      </w:pPr>
    </w:p>
    <w:p w:rsidR="009B14B9" w:rsidRDefault="009B14B9" w:rsidP="009B14B9">
      <w:pPr>
        <w:jc w:val="center"/>
      </w:pPr>
      <w:r>
        <w:t>Главный врач                         Дульбеев А.В.</w:t>
      </w:r>
    </w:p>
    <w:p w:rsidR="009B14B9" w:rsidRDefault="009B14B9" w:rsidP="009B14B9">
      <w:pPr>
        <w:jc w:val="center"/>
      </w:pPr>
    </w:p>
    <w:p w:rsidR="009B14B9" w:rsidRDefault="009B14B9" w:rsidP="009B14B9">
      <w:r>
        <w:t>Ознакомлен:</w:t>
      </w:r>
    </w:p>
    <w:p w:rsidR="009B14B9" w:rsidRDefault="009B14B9" w:rsidP="009B14B9">
      <w:proofErr w:type="spellStart"/>
      <w:r>
        <w:t>Замбылова</w:t>
      </w:r>
      <w:proofErr w:type="spellEnd"/>
      <w:r>
        <w:t xml:space="preserve"> И.Л. – </w:t>
      </w:r>
    </w:p>
    <w:p w:rsidR="009B14B9" w:rsidRDefault="009B14B9" w:rsidP="009B14B9"/>
    <w:p w:rsidR="009B14B9" w:rsidRDefault="009B14B9" w:rsidP="009B14B9">
      <w:r>
        <w:t xml:space="preserve">Бадмаева З.П. – </w:t>
      </w:r>
    </w:p>
    <w:p w:rsidR="009B14B9" w:rsidRDefault="009B14B9" w:rsidP="009B14B9"/>
    <w:p w:rsidR="009B14B9" w:rsidRDefault="009B14B9" w:rsidP="009B14B9">
      <w:r>
        <w:t xml:space="preserve">Данилова Л.С. – </w:t>
      </w:r>
    </w:p>
    <w:p w:rsidR="009B14B9" w:rsidRDefault="009B14B9" w:rsidP="009B14B9"/>
    <w:p w:rsidR="009B14B9" w:rsidRDefault="009B14B9" w:rsidP="009B14B9">
      <w:r>
        <w:t xml:space="preserve">Савельев В.В. – </w:t>
      </w:r>
    </w:p>
    <w:p w:rsidR="001260CB" w:rsidRDefault="001260CB" w:rsidP="009B14B9">
      <w:bookmarkStart w:id="0" w:name="_GoBack"/>
      <w:bookmarkEnd w:id="0"/>
    </w:p>
    <w:p w:rsidR="001260CB" w:rsidRDefault="001260CB" w:rsidP="009B14B9">
      <w:r>
        <w:t xml:space="preserve">Юрьева Т.Ю. – </w:t>
      </w:r>
    </w:p>
    <w:p w:rsidR="001260CB" w:rsidRDefault="001260CB" w:rsidP="009B14B9"/>
    <w:p w:rsidR="001260CB" w:rsidRDefault="001260CB" w:rsidP="009B14B9">
      <w:proofErr w:type="spellStart"/>
      <w:r>
        <w:t>Ябжанова</w:t>
      </w:r>
      <w:proofErr w:type="spellEnd"/>
      <w:r>
        <w:t xml:space="preserve"> Н.В. – </w:t>
      </w:r>
    </w:p>
    <w:p w:rsidR="001260CB" w:rsidRDefault="001260CB" w:rsidP="009B14B9"/>
    <w:p w:rsidR="009B14B9" w:rsidRDefault="009B14B9" w:rsidP="009B14B9"/>
    <w:p w:rsidR="009B14B9" w:rsidRDefault="009B14B9" w:rsidP="009B14B9">
      <w:pPr>
        <w:ind w:left="360"/>
        <w:jc w:val="both"/>
      </w:pPr>
    </w:p>
    <w:p w:rsidR="009B14B9" w:rsidRDefault="009B14B9" w:rsidP="009B14B9">
      <w:pPr>
        <w:jc w:val="both"/>
      </w:pPr>
    </w:p>
    <w:p w:rsidR="009B14B9" w:rsidRDefault="009B14B9" w:rsidP="009B14B9">
      <w:pPr>
        <w:jc w:val="both"/>
      </w:pPr>
    </w:p>
    <w:p w:rsidR="009B14B9" w:rsidRDefault="009B14B9" w:rsidP="009B14B9">
      <w:pPr>
        <w:pStyle w:val="a3"/>
        <w:jc w:val="both"/>
      </w:pPr>
    </w:p>
    <w:p w:rsidR="009B14B9" w:rsidRPr="006C515D" w:rsidRDefault="009B14B9" w:rsidP="009B14B9">
      <w:pPr>
        <w:jc w:val="both"/>
      </w:pPr>
    </w:p>
    <w:p w:rsidR="009B14B9" w:rsidRDefault="009B14B9" w:rsidP="009B14B9"/>
    <w:p w:rsidR="009B14B9" w:rsidRDefault="009B14B9" w:rsidP="009B14B9"/>
    <w:p w:rsidR="00453CCE" w:rsidRDefault="00453CCE"/>
    <w:sectPr w:rsidR="0045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1E3"/>
    <w:multiLevelType w:val="hybridMultilevel"/>
    <w:tmpl w:val="56A09D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B485A84"/>
    <w:multiLevelType w:val="hybridMultilevel"/>
    <w:tmpl w:val="2B141F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E1446"/>
    <w:multiLevelType w:val="hybridMultilevel"/>
    <w:tmpl w:val="E3E42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52489"/>
    <w:multiLevelType w:val="hybridMultilevel"/>
    <w:tmpl w:val="A208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253F"/>
    <w:multiLevelType w:val="hybridMultilevel"/>
    <w:tmpl w:val="36D87EE0"/>
    <w:lvl w:ilvl="0" w:tplc="D6028DD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B9"/>
    <w:rsid w:val="001260CB"/>
    <w:rsid w:val="00453CCE"/>
    <w:rsid w:val="008210A2"/>
    <w:rsid w:val="009B14B9"/>
    <w:rsid w:val="00B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B9"/>
    <w:pPr>
      <w:ind w:left="720"/>
      <w:contextualSpacing/>
    </w:pPr>
  </w:style>
  <w:style w:type="table" w:styleId="a4">
    <w:name w:val="Table Grid"/>
    <w:basedOn w:val="a1"/>
    <w:uiPriority w:val="59"/>
    <w:rsid w:val="009B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B14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B14B9"/>
    <w:pPr>
      <w:widowControl w:val="0"/>
      <w:shd w:val="clear" w:color="auto" w:fill="FFFFFF"/>
      <w:spacing w:before="540" w:after="240" w:line="317" w:lineRule="exact"/>
      <w:jc w:val="both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B9"/>
    <w:pPr>
      <w:ind w:left="720"/>
      <w:contextualSpacing/>
    </w:pPr>
  </w:style>
  <w:style w:type="table" w:styleId="a4">
    <w:name w:val="Table Grid"/>
    <w:basedOn w:val="a1"/>
    <w:uiPriority w:val="59"/>
    <w:rsid w:val="009B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9B14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B14B9"/>
    <w:pPr>
      <w:widowControl w:val="0"/>
      <w:shd w:val="clear" w:color="auto" w:fill="FFFFFF"/>
      <w:spacing w:before="540" w:after="240" w:line="317" w:lineRule="exac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2016-04-26T01:24:00Z</dcterms:created>
  <dcterms:modified xsi:type="dcterms:W3CDTF">2016-04-26T01:55:00Z</dcterms:modified>
</cp:coreProperties>
</file>